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C4" w:rsidRPr="00CF37C4" w:rsidRDefault="00CF37C4" w:rsidP="0041776E">
      <w:pPr>
        <w:pStyle w:val="TitleBIC-ENG"/>
        <w:spacing w:after="120"/>
      </w:pPr>
      <w:bookmarkStart w:id="0" w:name="_GoBack"/>
      <w:bookmarkEnd w:id="0"/>
      <w:r w:rsidRPr="00834EDE">
        <w:t>Title</w:t>
      </w:r>
      <w:r w:rsidRPr="00CF37C4">
        <w:t xml:space="preserve"> (Bold Face, Pt 14, Calibri)</w:t>
      </w:r>
    </w:p>
    <w:p w:rsidR="00CF37C4" w:rsidRPr="00CF37C4" w:rsidRDefault="00CF37C4" w:rsidP="00CF37C4">
      <w:pPr>
        <w:pStyle w:val="AuthorBIC-ENG"/>
      </w:pPr>
      <w:r w:rsidRPr="00CF37C4">
        <w:rPr>
          <w:lang w:val="en-US"/>
        </w:rPr>
        <w:t xml:space="preserve">Petrov </w:t>
      </w:r>
      <w:r w:rsidRPr="00CF37C4">
        <w:t>I.L.</w:t>
      </w:r>
      <w:r w:rsidRPr="00CF37C4">
        <w:rPr>
          <w:vertAlign w:val="superscript"/>
        </w:rPr>
        <w:t>1</w:t>
      </w:r>
      <w:r w:rsidRPr="00CF37C4">
        <w:t xml:space="preserve">, </w:t>
      </w:r>
      <w:r w:rsidRPr="00CF37C4">
        <w:rPr>
          <w:u w:val="single"/>
        </w:rPr>
        <w:t>Kuznetsov S.M.</w:t>
      </w:r>
      <w:r w:rsidRPr="004D3F30">
        <w:rPr>
          <w:vertAlign w:val="superscript"/>
        </w:rPr>
        <w:t>2</w:t>
      </w:r>
      <w:r w:rsidR="00864D4E">
        <w:t>,</w:t>
      </w:r>
      <w:r w:rsidRPr="00CF37C4">
        <w:t xml:space="preserve"> Please underline the presenting Author (pt 12)</w:t>
      </w:r>
    </w:p>
    <w:p w:rsidR="00CF37C4" w:rsidRPr="00CF37C4" w:rsidRDefault="00CF37C4" w:rsidP="005C5392">
      <w:pPr>
        <w:pStyle w:val="AffilationofAuthorBIC-ENG"/>
      </w:pPr>
      <w:r w:rsidRPr="00CF37C4">
        <w:t xml:space="preserve">1 – </w:t>
      </w:r>
      <w:r w:rsidR="004D3F30">
        <w:t>Boreskov Institute of Catalysis</w:t>
      </w:r>
      <w:r w:rsidRPr="00CF37C4">
        <w:t>, Novosibirsk, Russia</w:t>
      </w:r>
    </w:p>
    <w:p w:rsidR="00CF37C4" w:rsidRPr="00CF37C4" w:rsidRDefault="00CF37C4" w:rsidP="00CF37C4">
      <w:pPr>
        <w:pStyle w:val="AffilationofAuthorBIC-ENG"/>
      </w:pPr>
      <w:r w:rsidRPr="00CF37C4">
        <w:t>2 – Affiliation of Author 2..... (pt 12</w:t>
      </w:r>
      <w:r w:rsidR="00D83B4B">
        <w:t>, italic</w:t>
      </w:r>
      <w:r w:rsidRPr="00CF37C4">
        <w:t>)</w:t>
      </w:r>
    </w:p>
    <w:p w:rsidR="00CF37C4" w:rsidRPr="00CF37C4" w:rsidRDefault="00CF37C4" w:rsidP="00CF37C4">
      <w:pPr>
        <w:pStyle w:val="AffilationofAuthorBIC-ENG"/>
      </w:pPr>
      <w:r w:rsidRPr="00CF37C4">
        <w:t>E-mail of the presenting Author (pt 12</w:t>
      </w:r>
      <w:r w:rsidR="00D83B4B">
        <w:t>,</w:t>
      </w:r>
      <w:r w:rsidR="00D83B4B" w:rsidRPr="00D83B4B">
        <w:t xml:space="preserve"> </w:t>
      </w:r>
      <w:r w:rsidR="00D83B4B">
        <w:t>italic</w:t>
      </w:r>
      <w:r w:rsidRPr="00CF37C4">
        <w:t>)</w:t>
      </w:r>
    </w:p>
    <w:p w:rsidR="00CF37C4" w:rsidRPr="00CF37C4" w:rsidRDefault="00CF37C4" w:rsidP="00CF37C4">
      <w:pPr>
        <w:pStyle w:val="AffilationofAuthorBIC-ENG"/>
      </w:pPr>
    </w:p>
    <w:p w:rsidR="00CF37C4" w:rsidRPr="00CF37C4" w:rsidRDefault="00CF37C4" w:rsidP="00553769">
      <w:pPr>
        <w:pStyle w:val="TextBIC-ENG"/>
      </w:pPr>
      <w:r w:rsidRPr="00CF37C4">
        <w:t>Authors of all contributions are invited to submit one or two pages, A4, abstracts in English. Tables, artworks and references will be accepted within this limit. The text should be typed 1</w:t>
      </w:r>
      <w:r w:rsidRPr="00CF37C4">
        <w:rPr>
          <w:lang w:val="en-US"/>
        </w:rPr>
        <w:t>.</w:t>
      </w:r>
      <w:r w:rsidR="005A4D83">
        <w:t>25 line spaced (2</w:t>
      </w:r>
      <w:r w:rsidRPr="00CF37C4">
        <w:t xml:space="preserve"> cm all around margin). Please use Calibri </w:t>
      </w:r>
      <w:smartTag w:uri="urn:schemas-microsoft-com:office:smarttags" w:element="metricconverter">
        <w:smartTagPr>
          <w:attr w:name="ProductID" w:val="12 pt"/>
        </w:smartTagPr>
        <w:r w:rsidRPr="00CF37C4">
          <w:t>12 pt</w:t>
        </w:r>
      </w:smartTag>
      <w:r w:rsidRPr="00CF37C4">
        <w:t>. References should be cited in the order of occurrence in the text as a numbers in square brackets</w:t>
      </w:r>
      <w:r w:rsidRPr="00CF37C4">
        <w:rPr>
          <w:lang w:val="en-US"/>
        </w:rPr>
        <w:t xml:space="preserve"> </w:t>
      </w:r>
      <w:r w:rsidRPr="00CF37C4">
        <w:t xml:space="preserve">[1]. </w:t>
      </w:r>
    </w:p>
    <w:p w:rsidR="00864D4E" w:rsidRPr="009238A2" w:rsidRDefault="005308DD" w:rsidP="004D3F30">
      <w:pPr>
        <w:jc w:val="center"/>
        <w:rPr>
          <w:rFonts w:cs="Arial"/>
        </w:rPr>
      </w:pPr>
      <w:r w:rsidRPr="00A8761C">
        <w:rPr>
          <w:noProof/>
          <w:lang w:eastAsia="ru-RU"/>
        </w:rPr>
        <w:drawing>
          <wp:inline distT="0" distB="0" distL="0" distR="0">
            <wp:extent cx="3028950" cy="1895475"/>
            <wp:effectExtent l="0" t="0" r="0" b="9525"/>
            <wp:docPr id="2" name="Рисунок 1" descr="S6-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6-Q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8950" cy="1895475"/>
                    </a:xfrm>
                    <a:prstGeom prst="rect">
                      <a:avLst/>
                    </a:prstGeom>
                    <a:noFill/>
                    <a:ln>
                      <a:noFill/>
                    </a:ln>
                  </pic:spPr>
                </pic:pic>
              </a:graphicData>
            </a:graphic>
          </wp:inline>
        </w:drawing>
      </w:r>
    </w:p>
    <w:p w:rsidR="00864D4E" w:rsidRPr="004D3F30" w:rsidRDefault="00D83B4B" w:rsidP="004D3F30">
      <w:pPr>
        <w:pStyle w:val="BIC-ENG"/>
        <w:spacing w:line="300" w:lineRule="auto"/>
        <w:jc w:val="center"/>
        <w:rPr>
          <w:sz w:val="24"/>
          <w:szCs w:val="24"/>
          <w:lang w:val="en-US"/>
        </w:rPr>
      </w:pPr>
      <w:r>
        <w:rPr>
          <w:sz w:val="24"/>
          <w:szCs w:val="24"/>
          <w:lang w:val="en-US"/>
        </w:rPr>
        <w:t>Fig. 1. Figure caption (12</w:t>
      </w:r>
      <w:r w:rsidR="00864D4E" w:rsidRPr="004D3F30">
        <w:rPr>
          <w:sz w:val="24"/>
          <w:szCs w:val="24"/>
          <w:lang w:val="en-US"/>
        </w:rPr>
        <w:t xml:space="preserve"> pt, Calibri)</w:t>
      </w:r>
    </w:p>
    <w:p w:rsidR="00CF37C4" w:rsidRPr="00CF37C4" w:rsidRDefault="00CF37C4" w:rsidP="00553769">
      <w:pPr>
        <w:pStyle w:val="TextBIC-ENG"/>
        <w:rPr>
          <w:szCs w:val="24"/>
        </w:rPr>
      </w:pPr>
      <w:r w:rsidRPr="00CF37C4">
        <w:t xml:space="preserve">Authors are requested to send their abstracts </w:t>
      </w:r>
      <w:r w:rsidRPr="00CF37C4">
        <w:rPr>
          <w:u w:val="single"/>
        </w:rPr>
        <w:t>as a Microsoft Word file</w:t>
      </w:r>
      <w:r w:rsidRPr="00CF37C4">
        <w:t xml:space="preserve"> </w:t>
      </w:r>
      <w:r w:rsidRPr="00CF37C4">
        <w:rPr>
          <w:spacing w:val="-4"/>
        </w:rPr>
        <w:t>via the conference website</w:t>
      </w:r>
      <w:r w:rsidRPr="00CF37C4">
        <w:rPr>
          <w:b/>
          <w:spacing w:val="-4"/>
        </w:rPr>
        <w:t>.</w:t>
      </w:r>
      <w:r w:rsidRPr="00CF37C4">
        <w:rPr>
          <w:spacing w:val="-4"/>
        </w:rPr>
        <w:t xml:space="preserve"> </w:t>
      </w:r>
      <w:r w:rsidRPr="00CF37C4">
        <w:rPr>
          <w:szCs w:val="24"/>
        </w:rPr>
        <w:t>Abstracts will be peer reviewed following a standard procedure.</w:t>
      </w:r>
    </w:p>
    <w:p w:rsidR="00CF37C4" w:rsidRPr="00CF37C4" w:rsidRDefault="00CF37C4" w:rsidP="00CF37C4">
      <w:pPr>
        <w:pStyle w:val="TextBIC-ENG"/>
        <w:rPr>
          <w:szCs w:val="24"/>
        </w:rPr>
      </w:pPr>
    </w:p>
    <w:p w:rsidR="00CF37C4" w:rsidRPr="00CF37C4" w:rsidRDefault="00CF37C4" w:rsidP="005C5392">
      <w:pPr>
        <w:pStyle w:val="AcknBIC-ENG"/>
      </w:pPr>
      <w:r w:rsidRPr="00CF37C4">
        <w:rPr>
          <w:b/>
        </w:rPr>
        <w:t xml:space="preserve">Acknowledgement. </w:t>
      </w:r>
      <w:r w:rsidRPr="00CF37C4">
        <w:t xml:space="preserve">This work was </w:t>
      </w:r>
      <w:r w:rsidRPr="005C5392">
        <w:t>supported</w:t>
      </w:r>
      <w:r w:rsidRPr="00CF37C4">
        <w:t xml:space="preserve"> by the Russian Science Foundation, grant 14-13-12345.</w:t>
      </w:r>
    </w:p>
    <w:p w:rsidR="00CF37C4" w:rsidRPr="00B92E89" w:rsidRDefault="00CF37C4" w:rsidP="00CF37C4">
      <w:pPr>
        <w:pStyle w:val="AcknBIC-ENG"/>
      </w:pPr>
    </w:p>
    <w:p w:rsidR="00CF37C4" w:rsidRPr="00CF37C4" w:rsidRDefault="00CF37C4" w:rsidP="00CF37C4">
      <w:pPr>
        <w:pStyle w:val="RefANT"/>
        <w:rPr>
          <w:b/>
        </w:rPr>
      </w:pPr>
      <w:r w:rsidRPr="00CF37C4">
        <w:rPr>
          <w:b/>
        </w:rPr>
        <w:t>References:</w:t>
      </w:r>
    </w:p>
    <w:p w:rsidR="00CF37C4" w:rsidRPr="00CF37C4" w:rsidRDefault="00CF37C4" w:rsidP="00CF37C4">
      <w:pPr>
        <w:pStyle w:val="RefANT"/>
        <w:rPr>
          <w:lang w:val="fr-FR"/>
        </w:rPr>
      </w:pPr>
      <w:r w:rsidRPr="00CF37C4">
        <w:rPr>
          <w:lang w:val="fr-FR"/>
        </w:rPr>
        <w:t>[1] C. Sarantes, M. Stoikides, J. Catal. 93 (1985) 417.</w:t>
      </w:r>
    </w:p>
    <w:p w:rsidR="00CF37C4" w:rsidRDefault="00CF37C4" w:rsidP="00CF37C4">
      <w:pPr>
        <w:pStyle w:val="RefANT"/>
        <w:rPr>
          <w:lang w:val="en-US"/>
        </w:rPr>
      </w:pPr>
      <w:r w:rsidRPr="00CF37C4">
        <w:rPr>
          <w:lang w:val="en-US"/>
        </w:rPr>
        <w:t>[2] Reference 2 (pt 11)…</w:t>
      </w:r>
    </w:p>
    <w:sectPr w:rsidR="00CF37C4" w:rsidSect="0041776E">
      <w:pgSz w:w="11906" w:h="16838" w:code="9"/>
      <w:pgMar w:top="1134" w:right="1134" w:bottom="1134" w:left="1134" w:header="907"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B7"/>
    <w:rsid w:val="000004CC"/>
    <w:rsid w:val="000E7BF3"/>
    <w:rsid w:val="0012367D"/>
    <w:rsid w:val="00285970"/>
    <w:rsid w:val="0041776E"/>
    <w:rsid w:val="004B5437"/>
    <w:rsid w:val="004D3F30"/>
    <w:rsid w:val="005308DD"/>
    <w:rsid w:val="0053203C"/>
    <w:rsid w:val="00553769"/>
    <w:rsid w:val="005A4D83"/>
    <w:rsid w:val="005C5392"/>
    <w:rsid w:val="005D490A"/>
    <w:rsid w:val="005E0AA7"/>
    <w:rsid w:val="00630759"/>
    <w:rsid w:val="007064D9"/>
    <w:rsid w:val="00751480"/>
    <w:rsid w:val="007F58DC"/>
    <w:rsid w:val="00834EDE"/>
    <w:rsid w:val="00864D4E"/>
    <w:rsid w:val="00A5324B"/>
    <w:rsid w:val="00AE6585"/>
    <w:rsid w:val="00BF30B7"/>
    <w:rsid w:val="00C03D83"/>
    <w:rsid w:val="00CF37C4"/>
    <w:rsid w:val="00D56BAE"/>
    <w:rsid w:val="00D83B4B"/>
    <w:rsid w:val="00E1248F"/>
    <w:rsid w:val="00EE0B1B"/>
    <w:rsid w:val="00F43D89"/>
    <w:rsid w:val="00F6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E52CC7-883C-45DB-88F8-9A83F68E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BAE"/>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втор_конгр"/>
    <w:basedOn w:val="a"/>
    <w:rsid w:val="00751480"/>
    <w:pPr>
      <w:keepNext/>
      <w:spacing w:before="120" w:after="120"/>
      <w:jc w:val="center"/>
    </w:pPr>
    <w:rPr>
      <w:rFonts w:ascii="Times New Roman" w:eastAsia="Times New Roman" w:hAnsi="Times New Roman"/>
      <w:lang w:eastAsia="ru-RU"/>
    </w:rPr>
  </w:style>
  <w:style w:type="paragraph" w:customStyle="1" w:styleId="a4">
    <w:name w:val="Организация_конгр"/>
    <w:basedOn w:val="a3"/>
    <w:rsid w:val="00751480"/>
    <w:pPr>
      <w:spacing w:before="0" w:after="0"/>
    </w:pPr>
    <w:rPr>
      <w:i/>
    </w:rPr>
  </w:style>
  <w:style w:type="paragraph" w:customStyle="1" w:styleId="a5">
    <w:name w:val="текст_конгр"/>
    <w:basedOn w:val="a"/>
    <w:rsid w:val="00751480"/>
    <w:pPr>
      <w:keepNext/>
      <w:keepLines/>
      <w:ind w:firstLine="425"/>
      <w:jc w:val="both"/>
    </w:pPr>
    <w:rPr>
      <w:rFonts w:ascii="Times New Roman" w:eastAsia="Times New Roman" w:hAnsi="Times New Roman"/>
      <w:sz w:val="22"/>
      <w:lang w:eastAsia="ru-RU"/>
    </w:rPr>
  </w:style>
  <w:style w:type="paragraph" w:customStyle="1" w:styleId="a6">
    <w:name w:val="Литература_конгр"/>
    <w:basedOn w:val="a5"/>
    <w:rsid w:val="00751480"/>
    <w:pPr>
      <w:ind w:firstLine="0"/>
    </w:pPr>
  </w:style>
  <w:style w:type="paragraph" w:customStyle="1" w:styleId="TitleBIC-ENG">
    <w:name w:val="Title BIC-ENG"/>
    <w:basedOn w:val="a"/>
    <w:qFormat/>
    <w:rsid w:val="007064D9"/>
    <w:pPr>
      <w:keepNext/>
      <w:jc w:val="center"/>
    </w:pPr>
    <w:rPr>
      <w:rFonts w:ascii="Calibri" w:hAnsi="Calibri"/>
      <w:b/>
      <w:sz w:val="28"/>
      <w:lang w:val="en-GB"/>
    </w:rPr>
  </w:style>
  <w:style w:type="paragraph" w:customStyle="1" w:styleId="AuthorBIC-ENG">
    <w:name w:val="Author BIC-ENG"/>
    <w:basedOn w:val="a"/>
    <w:qFormat/>
    <w:rsid w:val="00CF37C4"/>
    <w:pPr>
      <w:keepNext/>
      <w:jc w:val="center"/>
    </w:pPr>
    <w:rPr>
      <w:rFonts w:ascii="Calibri" w:eastAsia="Times New Roman" w:hAnsi="Calibri" w:cs="Calibri"/>
      <w:szCs w:val="20"/>
      <w:lang w:val="en-GB"/>
    </w:rPr>
  </w:style>
  <w:style w:type="paragraph" w:customStyle="1" w:styleId="AffilationofAuthorBIC-ENG">
    <w:name w:val="Affilation of Author BIC-ENG"/>
    <w:basedOn w:val="a"/>
    <w:qFormat/>
    <w:rsid w:val="007064D9"/>
    <w:pPr>
      <w:keepNext/>
      <w:jc w:val="center"/>
    </w:pPr>
    <w:rPr>
      <w:rFonts w:ascii="Calibri" w:eastAsia="Times New Roman" w:hAnsi="Calibri" w:cs="Calibri"/>
      <w:i/>
      <w:color w:val="000000"/>
      <w:szCs w:val="20"/>
      <w:lang w:val="en-GB"/>
    </w:rPr>
  </w:style>
  <w:style w:type="character" w:styleId="a7">
    <w:name w:val="Hyperlink"/>
    <w:rsid w:val="00CF37C4"/>
    <w:rPr>
      <w:color w:val="0000FF"/>
      <w:u w:val="single"/>
    </w:rPr>
  </w:style>
  <w:style w:type="paragraph" w:customStyle="1" w:styleId="TextBIC-ENG">
    <w:name w:val="Text BIC-ENG"/>
    <w:basedOn w:val="a"/>
    <w:qFormat/>
    <w:rsid w:val="005C5392"/>
    <w:pPr>
      <w:keepNext/>
      <w:tabs>
        <w:tab w:val="left" w:pos="720"/>
      </w:tabs>
      <w:spacing w:line="300" w:lineRule="auto"/>
      <w:ind w:firstLine="425"/>
      <w:jc w:val="both"/>
    </w:pPr>
    <w:rPr>
      <w:rFonts w:ascii="Calibri" w:hAnsi="Calibri"/>
      <w:lang w:val="en-GB"/>
    </w:rPr>
  </w:style>
  <w:style w:type="paragraph" w:customStyle="1" w:styleId="RefANT">
    <w:name w:val="Ref ANT"/>
    <w:basedOn w:val="a"/>
    <w:rsid w:val="005C5392"/>
    <w:pPr>
      <w:keepNext/>
      <w:outlineLvl w:val="2"/>
    </w:pPr>
    <w:rPr>
      <w:rFonts w:ascii="Calibri" w:eastAsia="Times New Roman" w:hAnsi="Calibri"/>
      <w:bCs/>
      <w:color w:val="000000"/>
      <w:sz w:val="22"/>
      <w:lang w:val="en-GB"/>
    </w:rPr>
  </w:style>
  <w:style w:type="paragraph" w:customStyle="1" w:styleId="AcknBIC-ENG">
    <w:name w:val="Ackn BIC-ENG"/>
    <w:basedOn w:val="RefANT"/>
    <w:qFormat/>
    <w:rsid w:val="005C5392"/>
    <w:rPr>
      <w:color w:val="auto"/>
    </w:rPr>
  </w:style>
  <w:style w:type="character" w:styleId="a8">
    <w:name w:val="FollowedHyperlink"/>
    <w:uiPriority w:val="99"/>
    <w:semiHidden/>
    <w:unhideWhenUsed/>
    <w:rsid w:val="00CF37C4"/>
    <w:rPr>
      <w:color w:val="954F72"/>
      <w:u w:val="single"/>
    </w:rPr>
  </w:style>
  <w:style w:type="paragraph" w:customStyle="1" w:styleId="BIC-ENG">
    <w:name w:val="Подпись к рисунку BIC-ENG"/>
    <w:basedOn w:val="a"/>
    <w:link w:val="BIC-ENG0"/>
    <w:qFormat/>
    <w:rsid w:val="00864D4E"/>
    <w:pPr>
      <w:spacing w:line="360" w:lineRule="auto"/>
      <w:outlineLvl w:val="0"/>
    </w:pPr>
    <w:rPr>
      <w:rFonts w:ascii="Calibri" w:hAnsi="Calibri" w:cs="Arial"/>
      <w:i/>
      <w:sz w:val="20"/>
      <w:szCs w:val="20"/>
    </w:rPr>
  </w:style>
  <w:style w:type="character" w:customStyle="1" w:styleId="BIC-ENG0">
    <w:name w:val="Подпись к рисунку BIC-ENG Знак"/>
    <w:link w:val="BIC-ENG"/>
    <w:rsid w:val="00864D4E"/>
    <w:rPr>
      <w:rFonts w:ascii="Calibri" w:hAnsi="Calibri" w:cs="Arial"/>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2021-SCFTEC\&#1044;&#1083;&#1103;%20&#1089;&#1072;&#1081;&#1090;&#1072;\Template-BIC-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Template-BIC-ENG</Template>
  <TotalTime>1</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CharactersWithSpaces>
  <SharedDoc>false</SharedDoc>
  <HLinks>
    <vt:vector size="6" baseType="variant">
      <vt:variant>
        <vt:i4>3538979</vt:i4>
      </vt:variant>
      <vt:variant>
        <vt:i4>0</vt:i4>
      </vt:variant>
      <vt:variant>
        <vt:i4>0</vt:i4>
      </vt:variant>
      <vt:variant>
        <vt:i4>5</vt:i4>
      </vt:variant>
      <vt:variant>
        <vt:lpwstr>http://conf.nsc.ru/ant-2019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cp:lastModifiedBy>Рябова Виктория</cp:lastModifiedBy>
  <cp:revision>1</cp:revision>
  <dcterms:created xsi:type="dcterms:W3CDTF">2020-09-10T19:04:00Z</dcterms:created>
  <dcterms:modified xsi:type="dcterms:W3CDTF">2020-09-10T19:05:00Z</dcterms:modified>
</cp:coreProperties>
</file>