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57" w:rsidRDefault="00D144BE">
      <w:pPr>
        <w:pStyle w:val="12"/>
      </w:pPr>
      <w:bookmarkStart w:id="0" w:name="_GoBack"/>
      <w:bookmarkEnd w:id="0"/>
      <w:r>
        <w:rPr>
          <w:rFonts w:cs="Times New Roman"/>
        </w:rPr>
        <w:t>ДОГОВОР №</w:t>
      </w:r>
    </w:p>
    <w:p w:rsidR="00DB2E57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оказание услуг</w:t>
      </w:r>
    </w:p>
    <w:p w:rsidR="00DB2E57" w:rsidRDefault="00DB2E57">
      <w:pPr>
        <w:jc w:val="center"/>
        <w:rPr>
          <w:b/>
          <w:bCs/>
          <w:sz w:val="24"/>
          <w:szCs w:val="24"/>
        </w:rPr>
      </w:pPr>
    </w:p>
    <w:p w:rsidR="00DB2E57" w:rsidRDefault="00D144BE">
      <w:pPr>
        <w:rPr>
          <w:sz w:val="24"/>
          <w:szCs w:val="24"/>
        </w:rPr>
      </w:pPr>
      <w:r>
        <w:rPr>
          <w:sz w:val="24"/>
          <w:szCs w:val="24"/>
        </w:rPr>
        <w:t xml:space="preserve">г. Иваново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«___»  ____________  2026 г.</w:t>
      </w:r>
    </w:p>
    <w:p w:rsidR="00DB2E57" w:rsidRDefault="00DB2E57">
      <w:pPr>
        <w:rPr>
          <w:sz w:val="24"/>
          <w:szCs w:val="24"/>
        </w:rPr>
      </w:pPr>
    </w:p>
    <w:p w:rsidR="00DB2E57" w:rsidRDefault="00D144B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Федеральное государственное бюджетное учреждение науки Институт химии растворов им. Г.А. </w:t>
      </w:r>
      <w:proofErr w:type="spellStart"/>
      <w:r>
        <w:rPr>
          <w:sz w:val="24"/>
          <w:szCs w:val="24"/>
        </w:rPr>
        <w:t>Крестова</w:t>
      </w:r>
      <w:proofErr w:type="spellEnd"/>
      <w:r>
        <w:rPr>
          <w:sz w:val="24"/>
          <w:szCs w:val="24"/>
        </w:rPr>
        <w:t xml:space="preserve"> Российской академии наук, именуемое в дальнейшем Исполнитель, в лице директора Киселева Михаила Григорьевича, действующего на основании Устава, с одной стороны, и __________________________________________ ___________________________________________, именуемый в дальнейшем Заказчик, в лице _____________________________________, действующего на основании _____________________________________, с другой стороны заключили настоящий договор о нижеследующем: </w:t>
      </w:r>
    </w:p>
    <w:p w:rsidR="00DB2E57" w:rsidRDefault="00DB2E57">
      <w:pPr>
        <w:jc w:val="center"/>
        <w:rPr>
          <w:b/>
          <w:bCs/>
          <w:sz w:val="24"/>
          <w:szCs w:val="24"/>
        </w:rPr>
      </w:pPr>
    </w:p>
    <w:p w:rsidR="00DB2E57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 и обязательства сторон</w:t>
      </w:r>
    </w:p>
    <w:p w:rsidR="00DB2E57" w:rsidRDefault="00DB2E57">
      <w:pPr>
        <w:jc w:val="center"/>
        <w:rPr>
          <w:b/>
          <w:bCs/>
          <w:sz w:val="24"/>
          <w:szCs w:val="24"/>
        </w:rPr>
      </w:pPr>
    </w:p>
    <w:p w:rsidR="00DB2E57" w:rsidRDefault="00D144BE">
      <w:pPr>
        <w:pStyle w:val="a9"/>
        <w:numPr>
          <w:ilvl w:val="1"/>
          <w:numId w:val="2"/>
        </w:numPr>
        <w:shd w:val="clear" w:color="auto" w:fill="FFFFFF"/>
        <w:tabs>
          <w:tab w:val="left" w:pos="567"/>
        </w:tabs>
        <w:spacing w:line="240" w:lineRule="auto"/>
        <w:ind w:left="0" w:right="142" w:firstLine="0"/>
        <w:jc w:val="both"/>
        <w:rPr>
          <w:rFonts w:cs="Times New Roman"/>
        </w:rPr>
      </w:pPr>
      <w:r>
        <w:rPr>
          <w:rFonts w:cs="Times New Roman"/>
        </w:rPr>
        <w:t xml:space="preserve">Заказчик поручает, а Исполнитель обязуется предоставить услуги по организации и проведению </w:t>
      </w:r>
      <w:proofErr w:type="gramStart"/>
      <w:r>
        <w:rPr>
          <w:rFonts w:cs="Times New Roman"/>
          <w:b/>
          <w:bCs/>
          <w:color w:val="000000"/>
        </w:rPr>
        <w:t>Х</w:t>
      </w:r>
      <w:proofErr w:type="gramEnd"/>
      <w:r>
        <w:rPr>
          <w:rFonts w:cs="Times New Roman"/>
          <w:b/>
          <w:bCs/>
          <w:color w:val="000000"/>
        </w:rPr>
        <w:t>VII Всероссийской школы-конференции молодых ученых «Сверхкритические флюидные технологии в решении экологических проблем»</w:t>
      </w:r>
    </w:p>
    <w:p w:rsidR="00DB2E57" w:rsidRDefault="00D144BE">
      <w:pPr>
        <w:pStyle w:val="a9"/>
        <w:tabs>
          <w:tab w:val="left" w:pos="142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Дата проведения конференции: </w:t>
      </w:r>
      <w:r>
        <w:rPr>
          <w:rFonts w:cs="Times New Roman"/>
          <w:b/>
          <w:bCs/>
        </w:rPr>
        <w:t xml:space="preserve">22 – 23 октября </w:t>
      </w:r>
      <w:r>
        <w:rPr>
          <w:rFonts w:cs="Times New Roman"/>
          <w:b/>
          <w:bCs/>
          <w:shd w:val="clear" w:color="auto" w:fill="FFFFFF"/>
        </w:rPr>
        <w:t>2026 г.</w:t>
      </w:r>
    </w:p>
    <w:p w:rsidR="00DB2E57" w:rsidRDefault="00D144BE">
      <w:pPr>
        <w:pStyle w:val="a9"/>
        <w:tabs>
          <w:tab w:val="left" w:pos="142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Место проведения конференции: </w:t>
      </w:r>
      <w:r>
        <w:rPr>
          <w:rFonts w:cs="Times New Roman"/>
          <w:b/>
          <w:bCs/>
        </w:rPr>
        <w:t>г. Москва</w:t>
      </w: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1.2. Заказчик обязуется оплатить эти услуги на условиях, предусмотренных настоящим договором.</w:t>
      </w:r>
    </w:p>
    <w:p w:rsidR="00DB2E57" w:rsidRDefault="00D144BE">
      <w:pPr>
        <w:pStyle w:val="a9"/>
        <w:spacing w:line="240" w:lineRule="auto"/>
        <w:rPr>
          <w:rFonts w:cs="Times New Roman"/>
          <w:b/>
          <w:bCs/>
        </w:rPr>
      </w:pPr>
      <w:r>
        <w:rPr>
          <w:rFonts w:cs="Times New Roman"/>
        </w:rPr>
        <w:t xml:space="preserve">1.3. Срок выполнения работ с момента заключения договора по </w:t>
      </w:r>
      <w:r>
        <w:rPr>
          <w:rFonts w:cs="Times New Roman"/>
          <w:b/>
          <w:bCs/>
          <w:shd w:val="clear" w:color="auto" w:fill="FFFFFF"/>
        </w:rPr>
        <w:t>23 октября 2026 г.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2. Права и обязанности сторон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</w:pPr>
      <w:r>
        <w:rPr>
          <w:rFonts w:cs="Times New Roman"/>
        </w:rPr>
        <w:t>2.1. Исполнитель обязан в срок, указанный в п. 1.3. настоящего договора:</w:t>
      </w:r>
    </w:p>
    <w:p w:rsidR="00DB2E57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представителей Заказчика комплектом рабочих материалов конференции;</w:t>
      </w:r>
    </w:p>
    <w:p w:rsidR="00DB2E57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участие представителей Заказчика в мероприятиях, проводимых организационным комитетом конференции;</w:t>
      </w:r>
    </w:p>
    <w:p w:rsidR="00DB2E57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информационную поддержку представителей Заказчика в период подготовки к конференции;</w:t>
      </w:r>
    </w:p>
    <w:p w:rsidR="00DB2E57" w:rsidRDefault="00D144BE">
      <w:pPr>
        <w:jc w:val="both"/>
      </w:pPr>
      <w:r>
        <w:rPr>
          <w:sz w:val="24"/>
          <w:szCs w:val="24"/>
        </w:rPr>
        <w:t>- сдать работы, предусмотренные договором, Заказчику по акту сдачи-приемки.</w:t>
      </w:r>
    </w:p>
    <w:p w:rsidR="00DB2E57" w:rsidRDefault="00D144BE">
      <w:pPr>
        <w:pStyle w:val="a9"/>
        <w:spacing w:line="240" w:lineRule="auto"/>
        <w:rPr>
          <w:rFonts w:cs="Times New Roman"/>
        </w:rPr>
      </w:pPr>
      <w:r>
        <w:rPr>
          <w:rFonts w:cs="Times New Roman"/>
        </w:rPr>
        <w:t>2.2. Заказчик обязан:</w:t>
      </w:r>
    </w:p>
    <w:p w:rsidR="00DB2E57" w:rsidRDefault="00D144BE">
      <w:pPr>
        <w:pStyle w:val="a9"/>
        <w:shd w:val="clear" w:color="auto" w:fill="FFFFFF"/>
        <w:spacing w:line="240" w:lineRule="auto"/>
        <w:ind w:right="142"/>
        <w:jc w:val="both"/>
        <w:rPr>
          <w:u w:val="single"/>
        </w:rPr>
      </w:pPr>
      <w:r>
        <w:rPr>
          <w:rFonts w:cs="Times New Roman"/>
        </w:rPr>
        <w:t xml:space="preserve">Оплатить услуги по организации и проведению </w:t>
      </w:r>
      <w:proofErr w:type="gramStart"/>
      <w:r>
        <w:rPr>
          <w:rFonts w:cs="Times New Roman"/>
          <w:b/>
          <w:bCs/>
          <w:color w:val="000000"/>
        </w:rPr>
        <w:t>Х</w:t>
      </w:r>
      <w:proofErr w:type="gramEnd"/>
      <w:r>
        <w:rPr>
          <w:rFonts w:cs="Times New Roman"/>
          <w:b/>
          <w:bCs/>
          <w:color w:val="000000"/>
        </w:rPr>
        <w:t>VII Всероссийской школы-конференции молодых ученых «Сверхкритические флюидные технологии в решении экологических проблем»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и участия в ней представителей Заказчика в размере, предусмотренном п. 3.1 настоящего договора не позднее «</w:t>
      </w:r>
      <w:r>
        <w:rPr>
          <w:rFonts w:cs="Times New Roman"/>
          <w:b/>
        </w:rPr>
        <w:t>___» __________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2026 г</w:t>
      </w:r>
      <w:r>
        <w:rPr>
          <w:rFonts w:cs="Times New Roman"/>
        </w:rPr>
        <w:t xml:space="preserve">. </w:t>
      </w:r>
    </w:p>
    <w:p w:rsidR="00DB2E57" w:rsidRDefault="00D144B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В назначении платежа указать: «КБК 00000000000000000130»</w:t>
      </w:r>
      <w:r>
        <w:rPr>
          <w:sz w:val="24"/>
          <w:szCs w:val="24"/>
        </w:rPr>
        <w:t xml:space="preserve">. С пометкой в платежном поручении «Орг. взнос за участие в </w:t>
      </w:r>
      <w:r>
        <w:rPr>
          <w:color w:val="000000"/>
          <w:sz w:val="24"/>
          <w:szCs w:val="24"/>
        </w:rPr>
        <w:t>школе-конференции</w:t>
      </w:r>
      <w:r>
        <w:rPr>
          <w:sz w:val="24"/>
          <w:szCs w:val="24"/>
        </w:rPr>
        <w:t xml:space="preserve"> </w:t>
      </w:r>
      <w:bookmarkStart w:id="1" w:name="_Hlk121838958"/>
      <w:r>
        <w:rPr>
          <w:color w:val="000000"/>
          <w:sz w:val="24"/>
          <w:szCs w:val="24"/>
        </w:rPr>
        <w:t>«Сверхкритические флюидные технологии»</w:t>
      </w:r>
      <w:bookmarkEnd w:id="1"/>
      <w:r>
        <w:rPr>
          <w:sz w:val="24"/>
          <w:szCs w:val="24"/>
        </w:rPr>
        <w:t xml:space="preserve">, с указанием </w:t>
      </w:r>
      <w:r>
        <w:rPr>
          <w:sz w:val="24"/>
          <w:szCs w:val="24"/>
          <w:u w:val="single"/>
        </w:rPr>
        <w:t>фамилии, имени, отчества</w:t>
      </w:r>
      <w:r>
        <w:rPr>
          <w:sz w:val="24"/>
          <w:szCs w:val="24"/>
        </w:rPr>
        <w:t xml:space="preserve"> участника.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3. Стоимость услуг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  <w:jc w:val="both"/>
      </w:pPr>
      <w:r>
        <w:rPr>
          <w:rFonts w:cs="Times New Roman"/>
        </w:rPr>
        <w:t>3.1 Размер организационного взноса на одного представителя заказчика составляет:</w:t>
      </w:r>
    </w:p>
    <w:p w:rsidR="00DB2E57" w:rsidRPr="00D144BE" w:rsidRDefault="00692F9E">
      <w:pPr>
        <w:numPr>
          <w:ilvl w:val="0"/>
          <w:numId w:val="3"/>
        </w:numPr>
        <w:ind w:left="426" w:firstLine="0"/>
      </w:pPr>
      <w:r>
        <w:rPr>
          <w:sz w:val="24"/>
          <w:szCs w:val="24"/>
        </w:rPr>
        <w:t>Для участников конференции –</w:t>
      </w:r>
      <w:r w:rsidR="00D144BE">
        <w:rPr>
          <w:sz w:val="24"/>
          <w:szCs w:val="24"/>
        </w:rPr>
        <w:t xml:space="preserve"> </w:t>
      </w:r>
      <w:r w:rsidR="00D144BE">
        <w:rPr>
          <w:b/>
          <w:sz w:val="24"/>
          <w:szCs w:val="24"/>
        </w:rPr>
        <w:t xml:space="preserve">6000 </w:t>
      </w:r>
      <w:r w:rsidR="00D144BE">
        <w:rPr>
          <w:sz w:val="24"/>
          <w:szCs w:val="24"/>
        </w:rPr>
        <w:t>руб., включая НДС 22%.</w:t>
      </w:r>
    </w:p>
    <w:p w:rsidR="00D144BE" w:rsidRPr="00D144BE" w:rsidRDefault="00D144BE" w:rsidP="00A63955">
      <w:pPr>
        <w:numPr>
          <w:ilvl w:val="0"/>
          <w:numId w:val="3"/>
        </w:numPr>
        <w:tabs>
          <w:tab w:val="clear" w:pos="218"/>
          <w:tab w:val="num" w:pos="426"/>
        </w:tabs>
        <w:ind w:left="426" w:firstLine="0"/>
        <w:rPr>
          <w:sz w:val="24"/>
        </w:rPr>
      </w:pPr>
      <w:r>
        <w:rPr>
          <w:sz w:val="24"/>
        </w:rPr>
        <w:t>З</w:t>
      </w:r>
      <w:r w:rsidRPr="00D144BE">
        <w:rPr>
          <w:sz w:val="24"/>
        </w:rPr>
        <w:t xml:space="preserve">аочное участие в конференции (материалы конференции) – </w:t>
      </w:r>
      <w:r w:rsidRPr="00D144BE">
        <w:rPr>
          <w:b/>
          <w:sz w:val="24"/>
        </w:rPr>
        <w:t>1500</w:t>
      </w:r>
      <w:r w:rsidRPr="00D144BE">
        <w:rPr>
          <w:sz w:val="24"/>
        </w:rPr>
        <w:t xml:space="preserve"> руб., включая НДС 22%</w:t>
      </w:r>
    </w:p>
    <w:p w:rsidR="00DB2E57" w:rsidRDefault="00D144BE">
      <w:pPr>
        <w:pStyle w:val="a9"/>
        <w:spacing w:line="240" w:lineRule="auto"/>
        <w:rPr>
          <w:rFonts w:cs="Times New Roman"/>
        </w:rPr>
      </w:pPr>
      <w:r>
        <w:rPr>
          <w:rFonts w:cs="Times New Roman"/>
        </w:rPr>
        <w:t>Стоимость услуг по данному Договору составляет _________________________ рублей согласно списку представителей Заказчика (Приложение 1) и является договорной.</w:t>
      </w:r>
    </w:p>
    <w:p w:rsidR="00DB2E57" w:rsidRDefault="00D144BE">
      <w:pPr>
        <w:pStyle w:val="a9"/>
        <w:spacing w:line="240" w:lineRule="auto"/>
        <w:rPr>
          <w:rFonts w:cs="Times New Roman"/>
          <w:b/>
          <w:bCs/>
        </w:rPr>
      </w:pPr>
      <w:r>
        <w:rPr>
          <w:rFonts w:cs="Times New Roman"/>
        </w:rPr>
        <w:t>3.2 Стоимость услуг включает НДС (22%).</w:t>
      </w:r>
    </w:p>
    <w:p w:rsidR="00DB2E57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4. Ответственность сторон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DB2E57" w:rsidRDefault="00DB2E57">
      <w:pPr>
        <w:pStyle w:val="a9"/>
        <w:spacing w:line="240" w:lineRule="auto"/>
        <w:jc w:val="both"/>
        <w:rPr>
          <w:rFonts w:cs="Times New Roman"/>
        </w:rPr>
      </w:pPr>
    </w:p>
    <w:p w:rsidR="00DB2E57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5. Срок действия договора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5.1. Срок действия Договора: с момента заключения договора и до </w:t>
      </w:r>
      <w:r>
        <w:rPr>
          <w:rFonts w:cs="Times New Roman"/>
          <w:b/>
          <w:bCs/>
          <w:shd w:val="clear" w:color="auto" w:fill="FFFFFF"/>
        </w:rPr>
        <w:t>23 октября 2026 г.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</w:rPr>
        <w:t>или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до полного исполнения Сторонами обязательств по настоящему Договору).</w:t>
      </w:r>
    </w:p>
    <w:p w:rsidR="00DB2E57" w:rsidRDefault="00DB2E57">
      <w:pPr>
        <w:pStyle w:val="a9"/>
        <w:spacing w:line="240" w:lineRule="auto"/>
        <w:jc w:val="both"/>
        <w:rPr>
          <w:rFonts w:cs="Times New Roman"/>
        </w:rPr>
      </w:pPr>
    </w:p>
    <w:p w:rsidR="00DB2E57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6. Прочие условия</w:t>
      </w:r>
    </w:p>
    <w:p w:rsidR="00DB2E57" w:rsidRDefault="00DB2E57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DB2E57" w:rsidRDefault="00D144BE">
      <w:pPr>
        <w:ind w:right="-2"/>
        <w:jc w:val="both"/>
      </w:pPr>
      <w:r>
        <w:rPr>
          <w:sz w:val="24"/>
          <w:szCs w:val="24"/>
        </w:rPr>
        <w:t>6.1. 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6.2. Работа считается выполненной после двустороннего подписания акта «Об оказании услуг».</w:t>
      </w: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6.3. 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6.4. Все споры, возникающие из настоящего договора, разрешаются путем переговоров и по соглашению сторон. В случае</w:t>
      </w:r>
      <w:proofErr w:type="gramStart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если стороны не достигнут согласия, спор передается на рассмотрение судьи в соответствии с действующим законодательством.</w:t>
      </w:r>
    </w:p>
    <w:p w:rsidR="00DB2E57" w:rsidRDefault="00DB2E57">
      <w:pPr>
        <w:pStyle w:val="a9"/>
        <w:spacing w:line="240" w:lineRule="auto"/>
        <w:rPr>
          <w:rFonts w:cs="Times New Roman"/>
        </w:rPr>
      </w:pPr>
    </w:p>
    <w:p w:rsidR="00DB2E57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Юридические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110"/>
      </w:tblGrid>
      <w:tr w:rsidR="00DB2E57">
        <w:tc>
          <w:tcPr>
            <w:tcW w:w="5070" w:type="dxa"/>
            <w:shd w:val="clear" w:color="auto" w:fill="auto"/>
          </w:tcPr>
          <w:p w:rsidR="00DB2E57" w:rsidRDefault="00D144BE">
            <w:pPr>
              <w:tabs>
                <w:tab w:val="left" w:pos="4678"/>
              </w:tabs>
              <w:ind w:righ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бюджетное учреждение науки «Институт химии растворов им. Г.А. </w:t>
            </w:r>
            <w:proofErr w:type="spellStart"/>
            <w:r>
              <w:rPr>
                <w:sz w:val="24"/>
                <w:szCs w:val="24"/>
              </w:rPr>
              <w:t>Крестова</w:t>
            </w:r>
            <w:proofErr w:type="spellEnd"/>
            <w:r>
              <w:rPr>
                <w:sz w:val="24"/>
                <w:szCs w:val="24"/>
              </w:rPr>
              <w:t xml:space="preserve"> Российской академии наук»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(ИХР РАН)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и почтовый адрес: 153045, г. Иваново, ул. </w:t>
            </w:r>
            <w:proofErr w:type="gramStart"/>
            <w:r>
              <w:rPr>
                <w:sz w:val="24"/>
                <w:szCs w:val="24"/>
              </w:rPr>
              <w:t>Академическая</w:t>
            </w:r>
            <w:proofErr w:type="gramEnd"/>
            <w:r>
              <w:rPr>
                <w:sz w:val="24"/>
                <w:szCs w:val="24"/>
              </w:rPr>
              <w:t>, 1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(4932)336237, факс: (4932)336265</w:t>
            </w:r>
          </w:p>
          <w:p w:rsidR="00DB2E57" w:rsidRPr="00516854" w:rsidRDefault="00D144BE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51685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16854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516854">
              <w:rPr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isc</w:t>
            </w:r>
            <w:proofErr w:type="spellEnd"/>
            <w:r w:rsidRPr="00516854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ras</w:t>
            </w:r>
            <w:proofErr w:type="spellEnd"/>
            <w:r w:rsidRPr="00516854">
              <w:rPr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3730001757, КПП 370201001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1023700546066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Нижегородской области  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(ИХР РАН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/с 20336Ц16370)  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40102810745370000024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Казначейский счет 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03214643000000013237</w:t>
            </w:r>
          </w:p>
          <w:p w:rsidR="00DB2E57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 1 ВВГУ Банка России //УФК по Нижегородской области, г. Нижний Новгород</w:t>
            </w:r>
          </w:p>
          <w:p w:rsidR="00DB2E57" w:rsidRDefault="00D144BE">
            <w:pPr>
              <w:tabs>
                <w:tab w:val="left" w:pos="426"/>
              </w:tabs>
              <w:snapToGrid w:val="0"/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  012202102</w:t>
            </w:r>
          </w:p>
          <w:p w:rsidR="00DB2E57" w:rsidRDefault="00DB2E57">
            <w:pPr>
              <w:tabs>
                <w:tab w:val="left" w:pos="4678"/>
              </w:tabs>
              <w:ind w:right="685"/>
              <w:rPr>
                <w:b/>
                <w:bCs/>
                <w:sz w:val="24"/>
                <w:szCs w:val="24"/>
              </w:rPr>
            </w:pPr>
          </w:p>
          <w:p w:rsidR="00DB2E57" w:rsidRDefault="00D144BE">
            <w:pPr>
              <w:tabs>
                <w:tab w:val="left" w:pos="4678"/>
              </w:tabs>
              <w:ind w:right="68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Исполнителя</w:t>
            </w:r>
          </w:p>
          <w:p w:rsidR="00DB2E57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ИХР РАН</w:t>
            </w:r>
          </w:p>
          <w:p w:rsidR="00DB2E57" w:rsidRDefault="00DB2E57">
            <w:pPr>
              <w:rPr>
                <w:sz w:val="24"/>
                <w:szCs w:val="24"/>
              </w:rPr>
            </w:pPr>
          </w:p>
          <w:p w:rsidR="00DB2E57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М.Г. Киселев</w:t>
            </w:r>
          </w:p>
          <w:p w:rsidR="00DB2E57" w:rsidRDefault="00D144BE">
            <w:pPr>
              <w:ind w:right="175"/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0" w:type="dxa"/>
            <w:shd w:val="clear" w:color="auto" w:fill="auto"/>
          </w:tcPr>
          <w:p w:rsidR="00DB2E57" w:rsidRDefault="00D144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  <w:p w:rsidR="00DB2E57" w:rsidRPr="00EC41A7" w:rsidRDefault="00EC41A7">
            <w:pPr>
              <w:ind w:right="685"/>
              <w:rPr>
                <w:bCs/>
                <w:sz w:val="24"/>
                <w:szCs w:val="24"/>
              </w:rPr>
            </w:pPr>
            <w:r w:rsidRPr="00EC41A7">
              <w:rPr>
                <w:bCs/>
                <w:sz w:val="24"/>
                <w:szCs w:val="24"/>
              </w:rPr>
              <w:t>Полное название организации: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r w:rsidRPr="00EC41A7">
              <w:rPr>
                <w:bCs/>
                <w:sz w:val="24"/>
              </w:rPr>
              <w:t>Юридический и фактический адрес:</w:t>
            </w:r>
          </w:p>
          <w:p w:rsidR="00EC41A7" w:rsidRPr="00EC41A7" w:rsidRDefault="00EC41A7" w:rsidP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ОГРН:</w:t>
            </w:r>
          </w:p>
          <w:p w:rsid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ИНН:</w:t>
            </w:r>
          </w:p>
          <w:p w:rsid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КПП: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ОКПО: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ОКВЭД: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р</w:t>
            </w:r>
            <w:proofErr w:type="gramEnd"/>
            <w:r>
              <w:rPr>
                <w:bCs/>
                <w:sz w:val="24"/>
              </w:rPr>
              <w:t>/с: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к/с:</w:t>
            </w:r>
          </w:p>
          <w:p w:rsidR="00DB2E5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БИК: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r>
              <w:rPr>
                <w:bCs/>
                <w:sz w:val="24"/>
              </w:rPr>
              <w:t>Телефон:</w:t>
            </w:r>
          </w:p>
          <w:p w:rsidR="00DB2E57" w:rsidRPr="00EC41A7" w:rsidRDefault="00EC41A7">
            <w:pPr>
              <w:ind w:right="685"/>
              <w:rPr>
                <w:bCs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Pr="00EC41A7" w:rsidRDefault="00DB2E57">
            <w:pPr>
              <w:ind w:right="685"/>
              <w:rPr>
                <w:bCs/>
                <w:sz w:val="24"/>
              </w:rPr>
            </w:pPr>
          </w:p>
          <w:p w:rsidR="00DB2E57" w:rsidRDefault="00DB2E57">
            <w:pPr>
              <w:ind w:right="685"/>
              <w:rPr>
                <w:b/>
                <w:bCs/>
              </w:rPr>
            </w:pPr>
          </w:p>
          <w:p w:rsidR="00DB2E57" w:rsidRDefault="00D144BE">
            <w:pPr>
              <w:ind w:right="68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Заказчика</w:t>
            </w:r>
          </w:p>
          <w:p w:rsidR="00DB2E57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DB2E57" w:rsidRDefault="00DB2E57">
            <w:pPr>
              <w:rPr>
                <w:sz w:val="24"/>
                <w:szCs w:val="24"/>
              </w:rPr>
            </w:pPr>
          </w:p>
          <w:p w:rsidR="00DB2E57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__________</w:t>
            </w:r>
          </w:p>
          <w:p w:rsidR="00DB2E57" w:rsidRDefault="00D144BE">
            <w:r>
              <w:rPr>
                <w:sz w:val="24"/>
                <w:szCs w:val="24"/>
              </w:rPr>
              <w:t>М.П.</w:t>
            </w:r>
          </w:p>
        </w:tc>
      </w:tr>
    </w:tbl>
    <w:p w:rsidR="00DB2E57" w:rsidRDefault="00D144BE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B2E57" w:rsidRDefault="00DB2E57">
      <w:pPr>
        <w:pStyle w:val="1"/>
        <w:jc w:val="right"/>
        <w:rPr>
          <w:rFonts w:cs="Times New Roman"/>
          <w:sz w:val="24"/>
          <w:szCs w:val="24"/>
        </w:rPr>
      </w:pPr>
    </w:p>
    <w:p w:rsidR="00DB2E57" w:rsidRDefault="00DB2E57">
      <w:pPr>
        <w:pStyle w:val="1"/>
        <w:jc w:val="right"/>
        <w:rPr>
          <w:rFonts w:cs="Times New Roman"/>
        </w:rPr>
      </w:pPr>
    </w:p>
    <w:p w:rsidR="00DB2E57" w:rsidRPr="00DF4985" w:rsidRDefault="00D144BE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DF4985">
        <w:rPr>
          <w:rFonts w:ascii="Times New Roman" w:hAnsi="Times New Roman" w:cs="Times New Roman"/>
          <w:sz w:val="28"/>
        </w:rPr>
        <w:t>Список</w:t>
      </w:r>
    </w:p>
    <w:p w:rsidR="00DF4985" w:rsidRPr="00DF4985" w:rsidRDefault="00D144BE">
      <w:pPr>
        <w:pStyle w:val="1"/>
        <w:jc w:val="center"/>
        <w:rPr>
          <w:rFonts w:ascii="Times New Roman" w:hAnsi="Times New Roman" w:cs="Times New Roman"/>
          <w:bCs w:val="0"/>
          <w:sz w:val="28"/>
        </w:rPr>
      </w:pPr>
      <w:r w:rsidRPr="00DF4985">
        <w:rPr>
          <w:rFonts w:ascii="Times New Roman" w:hAnsi="Times New Roman" w:cs="Times New Roman"/>
          <w:bCs w:val="0"/>
          <w:sz w:val="28"/>
        </w:rPr>
        <w:t>сотрудников</w:t>
      </w:r>
    </w:p>
    <w:p w:rsidR="00DB2E57" w:rsidRPr="00DF4985" w:rsidRDefault="00D144BE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DF4985">
        <w:rPr>
          <w:rFonts w:ascii="Times New Roman" w:hAnsi="Times New Roman" w:cs="Times New Roman"/>
          <w:b w:val="0"/>
          <w:bCs w:val="0"/>
          <w:sz w:val="28"/>
        </w:rPr>
        <w:t xml:space="preserve"> ________________________________________________</w:t>
      </w:r>
    </w:p>
    <w:p w:rsidR="00DB2E57" w:rsidRPr="00DF4985" w:rsidRDefault="00D144BE">
      <w:pPr>
        <w:pStyle w:val="1"/>
        <w:jc w:val="center"/>
        <w:rPr>
          <w:rFonts w:ascii="Times New Roman" w:hAnsi="Times New Roman" w:cs="Times New Roman"/>
          <w:sz w:val="16"/>
          <w:szCs w:val="24"/>
        </w:rPr>
      </w:pPr>
      <w:r w:rsidRPr="00DF4985">
        <w:rPr>
          <w:rFonts w:ascii="Times New Roman" w:hAnsi="Times New Roman" w:cs="Times New Roman"/>
          <w:b w:val="0"/>
          <w:bCs w:val="0"/>
          <w:sz w:val="20"/>
        </w:rPr>
        <w:t>(наименование организации)</w:t>
      </w:r>
    </w:p>
    <w:p w:rsidR="00DB2E57" w:rsidRPr="00DF4985" w:rsidRDefault="00DB2E57">
      <w:pPr>
        <w:rPr>
          <w:b/>
          <w:bCs/>
          <w:sz w:val="18"/>
          <w:szCs w:val="24"/>
        </w:rPr>
      </w:pPr>
    </w:p>
    <w:p w:rsidR="00DB2E57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на оплату </w:t>
      </w:r>
      <w:proofErr w:type="spellStart"/>
      <w:r>
        <w:rPr>
          <w:rFonts w:cs="Times New Roman"/>
        </w:rPr>
        <w:t>оргвзноса</w:t>
      </w:r>
      <w:proofErr w:type="spellEnd"/>
      <w:r>
        <w:rPr>
          <w:rFonts w:cs="Times New Roman"/>
        </w:rPr>
        <w:t xml:space="preserve"> за участие в </w:t>
      </w:r>
      <w:proofErr w:type="gramStart"/>
      <w:r>
        <w:rPr>
          <w:rFonts w:cs="Times New Roman"/>
          <w:b/>
          <w:bCs/>
          <w:color w:val="000000"/>
        </w:rPr>
        <w:t>Х</w:t>
      </w:r>
      <w:proofErr w:type="gramEnd"/>
      <w:r>
        <w:rPr>
          <w:rFonts w:cs="Times New Roman"/>
          <w:b/>
          <w:bCs/>
          <w:color w:val="000000"/>
        </w:rPr>
        <w:t>VII Всероссийской школы-конференции молодых ученых «Сверхкритические флюидные технологии в решении экологических проблем»</w:t>
      </w:r>
    </w:p>
    <w:p w:rsidR="00DB2E57" w:rsidRDefault="00DB2E57">
      <w:pPr>
        <w:pStyle w:val="a9"/>
        <w:spacing w:line="240" w:lineRule="auto"/>
        <w:jc w:val="both"/>
        <w:rPr>
          <w:rFonts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095"/>
        <w:gridCol w:w="3096"/>
      </w:tblGrid>
      <w:tr w:rsidR="00DB2E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r>
              <w:rPr>
                <w:sz w:val="24"/>
                <w:szCs w:val="24"/>
              </w:rPr>
              <w:t>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r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proofErr w:type="spellStart"/>
            <w:r>
              <w:rPr>
                <w:sz w:val="24"/>
                <w:szCs w:val="24"/>
              </w:rPr>
              <w:t>оргвзноса</w:t>
            </w:r>
            <w:proofErr w:type="spellEnd"/>
            <w:r>
              <w:rPr>
                <w:sz w:val="24"/>
                <w:szCs w:val="24"/>
              </w:rPr>
              <w:t xml:space="preserve"> (руб.),</w:t>
            </w:r>
          </w:p>
          <w:p w:rsidR="00DB2E57" w:rsidRDefault="00D144BE">
            <w:pPr>
              <w:jc w:val="center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НДС</w:t>
            </w:r>
          </w:p>
        </w:tc>
      </w:tr>
      <w:tr w:rsidR="00DB2E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r>
              <w:rPr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B2E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r>
              <w:rPr>
                <w:sz w:val="24"/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B2E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r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B2E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rPr>
                <w:sz w:val="24"/>
                <w:szCs w:val="24"/>
              </w:rPr>
            </w:pPr>
          </w:p>
        </w:tc>
      </w:tr>
      <w:tr w:rsidR="00DB2E57"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144BE">
            <w:pPr>
              <w:jc w:val="right"/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E57" w:rsidRDefault="00DB2E5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B2E57" w:rsidRDefault="00DB2E57">
      <w:pPr>
        <w:rPr>
          <w:sz w:val="24"/>
          <w:szCs w:val="24"/>
        </w:rPr>
      </w:pPr>
    </w:p>
    <w:p w:rsidR="00DB2E57" w:rsidRDefault="00DB2E57">
      <w:pPr>
        <w:rPr>
          <w:sz w:val="24"/>
          <w:szCs w:val="24"/>
        </w:rPr>
      </w:pPr>
    </w:p>
    <w:p w:rsidR="00DB2E57" w:rsidRDefault="00DB2E57">
      <w:pPr>
        <w:rPr>
          <w:sz w:val="24"/>
          <w:szCs w:val="24"/>
        </w:rPr>
      </w:pPr>
    </w:p>
    <w:p w:rsidR="00DB2E57" w:rsidRDefault="00DB2E57">
      <w:pPr>
        <w:rPr>
          <w:sz w:val="24"/>
          <w:szCs w:val="24"/>
        </w:rPr>
      </w:pPr>
    </w:p>
    <w:p w:rsidR="00DB2E57" w:rsidRDefault="00D144BE">
      <w:pPr>
        <w:rPr>
          <w:sz w:val="24"/>
          <w:szCs w:val="24"/>
        </w:rPr>
      </w:pPr>
      <w:r>
        <w:rPr>
          <w:sz w:val="24"/>
          <w:szCs w:val="24"/>
        </w:rPr>
        <w:t>Руководитель организации ____________________________ /ФИО/_________________</w:t>
      </w:r>
    </w:p>
    <w:p w:rsidR="00DB2E57" w:rsidRPr="00DF4985" w:rsidRDefault="00D144BE">
      <w:pPr>
        <w:rPr>
          <w:szCs w:val="24"/>
        </w:rPr>
      </w:pPr>
      <w:r w:rsidRPr="00DF4985">
        <w:rPr>
          <w:szCs w:val="24"/>
        </w:rPr>
        <w:t xml:space="preserve">                                                                               </w:t>
      </w:r>
      <w:r w:rsidR="00DF4985">
        <w:rPr>
          <w:szCs w:val="24"/>
        </w:rPr>
        <w:t xml:space="preserve">      </w:t>
      </w:r>
      <w:r w:rsidRPr="00DF4985">
        <w:rPr>
          <w:szCs w:val="24"/>
        </w:rPr>
        <w:t xml:space="preserve">   подпись    </w:t>
      </w:r>
    </w:p>
    <w:p w:rsidR="00DB2E57" w:rsidRDefault="00D144BE">
      <w:pPr>
        <w:rPr>
          <w:rFonts w:eastAsia="Cambria" w:cs="Cambria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B2E57" w:rsidRDefault="00D144BE">
      <w:pPr>
        <w:pStyle w:val="1"/>
      </w:pPr>
      <w:r>
        <w:rPr>
          <w:rFonts w:eastAsia="Cambria"/>
        </w:rPr>
        <w:t xml:space="preserve"> </w:t>
      </w:r>
    </w:p>
    <w:sectPr w:rsidR="00DB2E57">
      <w:pgSz w:w="11906" w:h="16838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218"/>
        </w:tabs>
        <w:ind w:left="142" w:firstLine="284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85"/>
    <w:rsid w:val="000F7725"/>
    <w:rsid w:val="00516854"/>
    <w:rsid w:val="00692F9E"/>
    <w:rsid w:val="00A63955"/>
    <w:rsid w:val="00D144BE"/>
    <w:rsid w:val="00DB2E57"/>
    <w:rsid w:val="00DF4985"/>
    <w:rsid w:val="00E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customStyle="1" w:styleId="20">
    <w:name w:val="Заголовок 2 Знак"/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customStyle="1" w:styleId="a3">
    <w:name w:val="Основной текст Знак"/>
    <w:rPr>
      <w:rFonts w:cs="Times New Roman"/>
      <w:sz w:val="24"/>
      <w:szCs w:val="24"/>
      <w:lang w:val="ru-RU"/>
    </w:rPr>
  </w:style>
  <w:style w:type="character" w:customStyle="1" w:styleId="a4">
    <w:name w:val="Подзаголовок Знак"/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WW-">
    <w:name w:val="WW-Основной шрифт абзаца"/>
    <w:rPr>
      <w:rFonts w:cs="Tahoma"/>
      <w:sz w:val="24"/>
      <w:lang w:val="x-none"/>
    </w:rPr>
  </w:style>
  <w:style w:type="character" w:customStyle="1" w:styleId="a5">
    <w:name w:val="Заголовок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rPr>
      <w:rFonts w:cs="Times New Roman"/>
      <w:color w:val="000000"/>
      <w:u w:val="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pPr>
      <w:spacing w:line="360" w:lineRule="auto"/>
    </w:pPr>
    <w:rPr>
      <w:rFonts w:cs="Tahoma"/>
      <w:sz w:val="24"/>
      <w:szCs w:val="24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c"/>
    <w:pPr>
      <w:jc w:val="center"/>
    </w:pPr>
    <w:rPr>
      <w:rFonts w:cs="Tahoma"/>
      <w:b/>
      <w:bCs/>
      <w:sz w:val="24"/>
      <w:szCs w:val="24"/>
    </w:rPr>
  </w:style>
  <w:style w:type="paragraph" w:styleId="ac">
    <w:name w:val="Subtitle"/>
    <w:basedOn w:val="Heading"/>
    <w:next w:val="a9"/>
    <w:qFormat/>
    <w:pPr>
      <w:keepNext w:val="0"/>
      <w:spacing w:before="0" w:after="0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ad">
    <w:name w:val="Содержимое таблицы"/>
    <w:basedOn w:val="a9"/>
    <w:pPr>
      <w:spacing w:line="240" w:lineRule="auto"/>
    </w:pPr>
  </w:style>
  <w:style w:type="paragraph" w:customStyle="1" w:styleId="ae">
    <w:name w:val="Заголовок таблицы"/>
    <w:basedOn w:val="ad"/>
    <w:pPr>
      <w:jc w:val="center"/>
    </w:pPr>
    <w:rPr>
      <w:b/>
      <w:bCs/>
      <w:i/>
      <w:iCs/>
    </w:rPr>
  </w:style>
  <w:style w:type="paragraph" w:customStyle="1" w:styleId="WW-2">
    <w:name w:val="WW-Основной текст 2"/>
    <w:basedOn w:val="a"/>
    <w:pPr>
      <w:jc w:val="both"/>
    </w:pPr>
    <w:rPr>
      <w:rFonts w:cs="Tahoma"/>
      <w:sz w:val="24"/>
      <w:szCs w:val="24"/>
    </w:rPr>
  </w:style>
  <w:style w:type="paragraph" w:customStyle="1" w:styleId="af">
    <w:name w:val="Заголовок"/>
    <w:basedOn w:val="a"/>
    <w:pPr>
      <w:widowControl/>
      <w:autoSpaceDE/>
      <w:ind w:right="-105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customStyle="1" w:styleId="5">
    <w:name w:val="Обычный (веб)5"/>
    <w:basedOn w:val="a"/>
    <w:pPr>
      <w:widowControl/>
      <w:autoSpaceDE/>
      <w:spacing w:before="100" w:after="100"/>
      <w:jc w:val="both"/>
    </w:pPr>
    <w:rPr>
      <w:rFonts w:ascii="Arial" w:hAnsi="Arial" w:cs="Arial"/>
    </w:rPr>
  </w:style>
  <w:style w:type="paragraph" w:customStyle="1" w:styleId="af0">
    <w:name w:val="Обычный (Интернет)"/>
    <w:basedOn w:val="a"/>
    <w:pPr>
      <w:widowControl/>
      <w:autoSpaceDE/>
    </w:pPr>
    <w:rPr>
      <w:sz w:val="24"/>
      <w:szCs w:val="24"/>
    </w:rPr>
  </w:style>
  <w:style w:type="paragraph" w:customStyle="1" w:styleId="CharChar">
    <w:name w:val="Char Char"/>
    <w:basedOn w:val="a"/>
    <w:pPr>
      <w:widowControl/>
      <w:autoSpaceDE/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1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 Знак Знак1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customStyle="1" w:styleId="20">
    <w:name w:val="Заголовок 2 Знак"/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customStyle="1" w:styleId="a3">
    <w:name w:val="Основной текст Знак"/>
    <w:rPr>
      <w:rFonts w:cs="Times New Roman"/>
      <w:sz w:val="24"/>
      <w:szCs w:val="24"/>
      <w:lang w:val="ru-RU"/>
    </w:rPr>
  </w:style>
  <w:style w:type="character" w:customStyle="1" w:styleId="a4">
    <w:name w:val="Подзаголовок Знак"/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WW-">
    <w:name w:val="WW-Основной шрифт абзаца"/>
    <w:rPr>
      <w:rFonts w:cs="Tahoma"/>
      <w:sz w:val="24"/>
      <w:lang w:val="x-none"/>
    </w:rPr>
  </w:style>
  <w:style w:type="character" w:customStyle="1" w:styleId="a5">
    <w:name w:val="Заголовок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rPr>
      <w:rFonts w:cs="Times New Roman"/>
      <w:color w:val="000000"/>
      <w:u w:val="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pPr>
      <w:spacing w:line="360" w:lineRule="auto"/>
    </w:pPr>
    <w:rPr>
      <w:rFonts w:cs="Tahoma"/>
      <w:sz w:val="24"/>
      <w:szCs w:val="24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c"/>
    <w:pPr>
      <w:jc w:val="center"/>
    </w:pPr>
    <w:rPr>
      <w:rFonts w:cs="Tahoma"/>
      <w:b/>
      <w:bCs/>
      <w:sz w:val="24"/>
      <w:szCs w:val="24"/>
    </w:rPr>
  </w:style>
  <w:style w:type="paragraph" w:styleId="ac">
    <w:name w:val="Subtitle"/>
    <w:basedOn w:val="Heading"/>
    <w:next w:val="a9"/>
    <w:qFormat/>
    <w:pPr>
      <w:keepNext w:val="0"/>
      <w:spacing w:before="0" w:after="0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ad">
    <w:name w:val="Содержимое таблицы"/>
    <w:basedOn w:val="a9"/>
    <w:pPr>
      <w:spacing w:line="240" w:lineRule="auto"/>
    </w:pPr>
  </w:style>
  <w:style w:type="paragraph" w:customStyle="1" w:styleId="ae">
    <w:name w:val="Заголовок таблицы"/>
    <w:basedOn w:val="ad"/>
    <w:pPr>
      <w:jc w:val="center"/>
    </w:pPr>
    <w:rPr>
      <w:b/>
      <w:bCs/>
      <w:i/>
      <w:iCs/>
    </w:rPr>
  </w:style>
  <w:style w:type="paragraph" w:customStyle="1" w:styleId="WW-2">
    <w:name w:val="WW-Основной текст 2"/>
    <w:basedOn w:val="a"/>
    <w:pPr>
      <w:jc w:val="both"/>
    </w:pPr>
    <w:rPr>
      <w:rFonts w:cs="Tahoma"/>
      <w:sz w:val="24"/>
      <w:szCs w:val="24"/>
    </w:rPr>
  </w:style>
  <w:style w:type="paragraph" w:customStyle="1" w:styleId="af">
    <w:name w:val="Заголовок"/>
    <w:basedOn w:val="a"/>
    <w:pPr>
      <w:widowControl/>
      <w:autoSpaceDE/>
      <w:ind w:right="-105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customStyle="1" w:styleId="5">
    <w:name w:val="Обычный (веб)5"/>
    <w:basedOn w:val="a"/>
    <w:pPr>
      <w:widowControl/>
      <w:autoSpaceDE/>
      <w:spacing w:before="100" w:after="100"/>
      <w:jc w:val="both"/>
    </w:pPr>
    <w:rPr>
      <w:rFonts w:ascii="Arial" w:hAnsi="Arial" w:cs="Arial"/>
    </w:rPr>
  </w:style>
  <w:style w:type="paragraph" w:customStyle="1" w:styleId="af0">
    <w:name w:val="Обычный (Интернет)"/>
    <w:basedOn w:val="a"/>
    <w:pPr>
      <w:widowControl/>
      <w:autoSpaceDE/>
    </w:pPr>
    <w:rPr>
      <w:sz w:val="24"/>
      <w:szCs w:val="24"/>
    </w:rPr>
  </w:style>
  <w:style w:type="paragraph" w:customStyle="1" w:styleId="CharChar">
    <w:name w:val="Char Char"/>
    <w:basedOn w:val="a"/>
    <w:pPr>
      <w:widowControl/>
      <w:autoSpaceDE/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1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 Знак Знак1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SPecialiST RePack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II</dc:creator>
  <cp:lastModifiedBy>maa</cp:lastModifiedBy>
  <cp:revision>2</cp:revision>
  <cp:lastPrinted>2025-07-07T10:49:00Z</cp:lastPrinted>
  <dcterms:created xsi:type="dcterms:W3CDTF">2026-07-06T11:39:00Z</dcterms:created>
  <dcterms:modified xsi:type="dcterms:W3CDTF">2026-07-06T11:39:00Z</dcterms:modified>
</cp:coreProperties>
</file>